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3A5" w:rsidRPr="00DE63A5" w:rsidRDefault="00DE63A5" w:rsidP="00DE63A5">
      <w:pPr>
        <w:spacing w:after="264" w:line="240" w:lineRule="auto"/>
        <w:outlineLvl w:val="0"/>
        <w:rPr>
          <w:rFonts w:ascii="Golos" w:eastAsia="Times New Roman" w:hAnsi="Golos" w:cs="Times New Roman"/>
          <w:b/>
          <w:bCs/>
          <w:color w:val="0E0E0F"/>
          <w:kern w:val="36"/>
          <w:sz w:val="48"/>
          <w:szCs w:val="48"/>
          <w:lang w:eastAsia="ru-RU"/>
        </w:rPr>
      </w:pPr>
      <w:r w:rsidRPr="00DE63A5">
        <w:rPr>
          <w:rFonts w:ascii="Golos" w:eastAsia="Times New Roman" w:hAnsi="Golos" w:cs="Times New Roman"/>
          <w:b/>
          <w:bCs/>
          <w:color w:val="0E0E0F"/>
          <w:kern w:val="36"/>
          <w:sz w:val="48"/>
          <w:szCs w:val="48"/>
          <w:lang w:eastAsia="ru-RU"/>
        </w:rPr>
        <w:t>Протокол №5 от 25.05.2025</w:t>
      </w:r>
    </w:p>
    <w:p w:rsidR="00DE63A5" w:rsidRPr="00DE63A5" w:rsidRDefault="00DE63A5" w:rsidP="00DE63A5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E63A5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В соответствии с </w:t>
      </w:r>
      <w:proofErr w:type="spellStart"/>
      <w:r w:rsidRPr="00DE63A5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п.II</w:t>
      </w:r>
      <w:proofErr w:type="spellEnd"/>
      <w:r w:rsidRPr="00DE63A5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Восточного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</w:t>
      </w:r>
    </w:p>
    <w:p w:rsidR="00DE63A5" w:rsidRPr="00DE63A5" w:rsidRDefault="00DE63A5" w:rsidP="00DE63A5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E63A5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</w:p>
    <w:p w:rsidR="00DE63A5" w:rsidRPr="00DE63A5" w:rsidRDefault="00DE63A5" w:rsidP="00DE63A5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E63A5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участков, работ по сносу самовольных построек осуществляет ГБУ «Автомобильные дороги ВАО».</w:t>
      </w:r>
    </w:p>
    <w:p w:rsidR="00DE63A5" w:rsidRPr="00DE63A5" w:rsidRDefault="00DE63A5" w:rsidP="00DE63A5">
      <w:pPr>
        <w:spacing w:after="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bookmarkStart w:id="0" w:name="RANGE!A1:B16"/>
      <w:r w:rsidRPr="00DE63A5">
        <w:rPr>
          <w:rFonts w:ascii="Golos" w:eastAsia="Times New Roman" w:hAnsi="Golos" w:cs="Times New Roman"/>
          <w:color w:val="0044CC"/>
          <w:sz w:val="24"/>
          <w:szCs w:val="24"/>
          <w:u w:val="single"/>
          <w:lang w:eastAsia="ru-RU"/>
        </w:rPr>
        <w:t>25.05.2025 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0"/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7"/>
        <w:gridCol w:w="2579"/>
      </w:tblGrid>
      <w:tr w:rsidR="00DE63A5" w:rsidRPr="00DE63A5" w:rsidTr="00DE63A5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E63A5" w:rsidRPr="00DE63A5" w:rsidRDefault="00DE63A5" w:rsidP="00DE63A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63A5">
              <w:rPr>
                <w:rFonts w:eastAsia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E63A5" w:rsidRPr="00DE63A5" w:rsidRDefault="00DE63A5" w:rsidP="00DE63A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63A5">
              <w:rPr>
                <w:rFonts w:eastAsia="Times New Roman" w:cs="Times New Roman"/>
                <w:sz w:val="24"/>
                <w:szCs w:val="24"/>
                <w:lang w:eastAsia="ru-RU"/>
              </w:rPr>
              <w:t>Тип объекта</w:t>
            </w:r>
          </w:p>
        </w:tc>
      </w:tr>
      <w:tr w:rsidR="00DE63A5" w:rsidRPr="00DE63A5" w:rsidTr="00DE63A5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E63A5" w:rsidRPr="00DE63A5" w:rsidRDefault="00DE63A5" w:rsidP="00DE63A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63A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DE63A5">
              <w:rPr>
                <w:rFonts w:eastAsia="Times New Roman" w:cs="Times New Roman"/>
                <w:sz w:val="24"/>
                <w:szCs w:val="24"/>
                <w:lang w:eastAsia="ru-RU"/>
              </w:rPr>
              <w:t>Кетчерская</w:t>
            </w:r>
            <w:proofErr w:type="spellEnd"/>
            <w:r w:rsidRPr="00DE63A5">
              <w:rPr>
                <w:rFonts w:eastAsia="Times New Roman" w:cs="Times New Roman"/>
                <w:sz w:val="24"/>
                <w:szCs w:val="24"/>
                <w:lang w:eastAsia="ru-RU"/>
              </w:rPr>
              <w:t>, вл. 5А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E63A5" w:rsidRPr="00DE63A5" w:rsidRDefault="00DE63A5" w:rsidP="00DE63A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63A5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DE63A5" w:rsidRPr="00DE63A5" w:rsidTr="00DE63A5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E63A5" w:rsidRPr="00DE63A5" w:rsidRDefault="00DE63A5" w:rsidP="00DE63A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63A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DE63A5">
              <w:rPr>
                <w:rFonts w:eastAsia="Times New Roman" w:cs="Times New Roman"/>
                <w:sz w:val="24"/>
                <w:szCs w:val="24"/>
                <w:lang w:eastAsia="ru-RU"/>
              </w:rPr>
              <w:t>Кетчерская</w:t>
            </w:r>
            <w:proofErr w:type="spellEnd"/>
            <w:r w:rsidRPr="00DE63A5">
              <w:rPr>
                <w:rFonts w:eastAsia="Times New Roman" w:cs="Times New Roman"/>
                <w:sz w:val="24"/>
                <w:szCs w:val="24"/>
                <w:lang w:eastAsia="ru-RU"/>
              </w:rPr>
              <w:t>, вл. 7Б, стр. 2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E63A5" w:rsidRPr="00DE63A5" w:rsidRDefault="00DE63A5" w:rsidP="00DE63A5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63A5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  <w:p w:rsidR="00DE63A5" w:rsidRPr="00DE63A5" w:rsidRDefault="00DE63A5" w:rsidP="00DE63A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63A5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DE63A5" w:rsidRPr="00DE63A5" w:rsidTr="00DE63A5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E63A5" w:rsidRPr="00DE63A5" w:rsidRDefault="00DE63A5" w:rsidP="00DE63A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63A5">
              <w:rPr>
                <w:rFonts w:eastAsia="Times New Roman" w:cs="Times New Roman"/>
                <w:sz w:val="24"/>
                <w:szCs w:val="24"/>
                <w:lang w:eastAsia="ru-RU"/>
              </w:rPr>
              <w:t>ул. Первомайская, вл. 116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E63A5" w:rsidRPr="00DE63A5" w:rsidRDefault="00DE63A5" w:rsidP="00DE63A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63A5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DE63A5" w:rsidRPr="00DE63A5" w:rsidTr="00DE63A5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E63A5" w:rsidRPr="00DE63A5" w:rsidRDefault="00DE63A5" w:rsidP="00DE63A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63A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ул. Саянская, вл. 13-15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E63A5" w:rsidRPr="00DE63A5" w:rsidRDefault="00DE63A5" w:rsidP="00DE63A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63A5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DE63A5" w:rsidRPr="00DE63A5" w:rsidTr="00DE63A5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E63A5" w:rsidRPr="00DE63A5" w:rsidRDefault="00DE63A5" w:rsidP="00DE63A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63A5">
              <w:rPr>
                <w:rFonts w:eastAsia="Times New Roman" w:cs="Times New Roman"/>
                <w:sz w:val="24"/>
                <w:szCs w:val="24"/>
                <w:lang w:eastAsia="ru-RU"/>
              </w:rPr>
              <w:t>ул. Сталеваров, вл. 6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E63A5" w:rsidRPr="00DE63A5" w:rsidRDefault="00DE63A5" w:rsidP="00DE63A5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63A5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  <w:p w:rsidR="00DE63A5" w:rsidRPr="00DE63A5" w:rsidRDefault="00DE63A5" w:rsidP="00DE63A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63A5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DE63A5" w:rsidRPr="00DE63A5" w:rsidTr="00DE63A5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E63A5" w:rsidRPr="00DE63A5" w:rsidRDefault="00DE63A5" w:rsidP="00DE63A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63A5">
              <w:rPr>
                <w:rFonts w:eastAsia="Times New Roman" w:cs="Times New Roman"/>
                <w:sz w:val="24"/>
                <w:szCs w:val="24"/>
                <w:lang w:eastAsia="ru-RU"/>
              </w:rPr>
              <w:t>ул. 4-я Парковая, вл. 28, стр. 2 (вблизи)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E63A5" w:rsidRPr="00DE63A5" w:rsidRDefault="00DE63A5" w:rsidP="00DE63A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63A5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DE63A5" w:rsidRPr="00DE63A5" w:rsidTr="00DE63A5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E63A5" w:rsidRPr="00DE63A5" w:rsidRDefault="00DE63A5" w:rsidP="00DE63A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63A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DE63A5">
              <w:rPr>
                <w:rFonts w:eastAsia="Times New Roman" w:cs="Times New Roman"/>
                <w:sz w:val="24"/>
                <w:szCs w:val="24"/>
                <w:lang w:eastAsia="ru-RU"/>
              </w:rPr>
              <w:t>Салтыковская</w:t>
            </w:r>
            <w:proofErr w:type="spellEnd"/>
            <w:r w:rsidRPr="00DE63A5">
              <w:rPr>
                <w:rFonts w:eastAsia="Times New Roman" w:cs="Times New Roman"/>
                <w:sz w:val="24"/>
                <w:szCs w:val="24"/>
                <w:lang w:eastAsia="ru-RU"/>
              </w:rPr>
              <w:t>, вл. 8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E63A5" w:rsidRPr="00DE63A5" w:rsidRDefault="00DE63A5" w:rsidP="00DE63A5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63A5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  <w:p w:rsidR="00DE63A5" w:rsidRPr="00DE63A5" w:rsidRDefault="00DE63A5" w:rsidP="00DE63A5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63A5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  <w:p w:rsidR="00DE63A5" w:rsidRPr="00DE63A5" w:rsidRDefault="00DE63A5" w:rsidP="00DE63A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63A5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DE63A5" w:rsidRPr="00DE63A5" w:rsidTr="00DE63A5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E63A5" w:rsidRPr="00DE63A5" w:rsidRDefault="00DE63A5" w:rsidP="00DE63A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63A5">
              <w:rPr>
                <w:rFonts w:eastAsia="Times New Roman" w:cs="Times New Roman"/>
                <w:sz w:val="24"/>
                <w:szCs w:val="24"/>
                <w:lang w:eastAsia="ru-RU"/>
              </w:rPr>
              <w:t>Открытое шоссе, вл. 24, корп. 42 (вблизи)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E63A5" w:rsidRPr="00DE63A5" w:rsidRDefault="00DE63A5" w:rsidP="00DE63A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63A5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DE63A5" w:rsidRPr="00DE63A5" w:rsidTr="00DE63A5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E63A5" w:rsidRPr="00DE63A5" w:rsidRDefault="00DE63A5" w:rsidP="00DE63A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63A5">
              <w:rPr>
                <w:rFonts w:eastAsia="Times New Roman" w:cs="Times New Roman"/>
                <w:sz w:val="24"/>
                <w:szCs w:val="24"/>
                <w:lang w:eastAsia="ru-RU"/>
              </w:rPr>
              <w:t>Открытое шоссе, вл. 29, корп. 11 (вблизи)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E63A5" w:rsidRPr="00DE63A5" w:rsidRDefault="00DE63A5" w:rsidP="00DE63A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63A5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DE63A5" w:rsidRPr="00DE63A5" w:rsidTr="00DE63A5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E63A5" w:rsidRPr="00DE63A5" w:rsidRDefault="00DE63A5" w:rsidP="00DE63A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63A5">
              <w:rPr>
                <w:rFonts w:eastAsia="Times New Roman" w:cs="Times New Roman"/>
                <w:sz w:val="24"/>
                <w:szCs w:val="24"/>
                <w:lang w:eastAsia="ru-RU"/>
              </w:rPr>
              <w:t>Свободный проспект, вл. 21/2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E63A5" w:rsidRPr="00DE63A5" w:rsidRDefault="00DE63A5" w:rsidP="00DE63A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63A5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DE63A5" w:rsidRPr="00DE63A5" w:rsidTr="00DE63A5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E63A5" w:rsidRPr="00DE63A5" w:rsidRDefault="00DE63A5" w:rsidP="00DE63A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63A5">
              <w:rPr>
                <w:rFonts w:eastAsia="Times New Roman" w:cs="Times New Roman"/>
                <w:sz w:val="24"/>
                <w:szCs w:val="24"/>
                <w:lang w:eastAsia="ru-RU"/>
              </w:rPr>
              <w:t>ул. Новокосинская, вл. 9, корп. 1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E63A5" w:rsidRPr="00DE63A5" w:rsidRDefault="00DE63A5" w:rsidP="00DE63A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63A5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DE63A5" w:rsidRPr="00DE63A5" w:rsidTr="00DE63A5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E63A5" w:rsidRPr="00DE63A5" w:rsidRDefault="00DE63A5" w:rsidP="00DE63A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63A5">
              <w:rPr>
                <w:rFonts w:eastAsia="Times New Roman" w:cs="Times New Roman"/>
                <w:sz w:val="24"/>
                <w:szCs w:val="24"/>
                <w:lang w:eastAsia="ru-RU"/>
              </w:rPr>
              <w:t>ул. Суздальская, д. 8, корп. 3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E63A5" w:rsidRPr="00DE63A5" w:rsidRDefault="00DE63A5" w:rsidP="00DE63A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63A5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DE63A5" w:rsidRPr="00DE63A5" w:rsidTr="00DE63A5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E63A5" w:rsidRPr="00DE63A5" w:rsidRDefault="00DE63A5" w:rsidP="00DE63A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63A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DE63A5">
              <w:rPr>
                <w:rFonts w:eastAsia="Times New Roman" w:cs="Times New Roman"/>
                <w:sz w:val="24"/>
                <w:szCs w:val="24"/>
                <w:lang w:eastAsia="ru-RU"/>
              </w:rPr>
              <w:t>Рубцовско</w:t>
            </w:r>
            <w:proofErr w:type="spellEnd"/>
            <w:r w:rsidRPr="00DE63A5">
              <w:rPr>
                <w:rFonts w:eastAsia="Times New Roman" w:cs="Times New Roman"/>
                <w:sz w:val="24"/>
                <w:szCs w:val="24"/>
                <w:lang w:eastAsia="ru-RU"/>
              </w:rPr>
              <w:t>-Дворцовая, вл. 6А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E63A5" w:rsidRPr="00DE63A5" w:rsidRDefault="00DE63A5" w:rsidP="00DE63A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63A5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</w:tbl>
    <w:p w:rsidR="00587D51" w:rsidRDefault="00587D51">
      <w:bookmarkStart w:id="1" w:name="_GoBack"/>
      <w:bookmarkEnd w:id="1"/>
    </w:p>
    <w:sectPr w:rsidR="00587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Golo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E2F"/>
    <w:rsid w:val="0045567C"/>
    <w:rsid w:val="00586E2F"/>
    <w:rsid w:val="00587D51"/>
    <w:rsid w:val="0071198E"/>
    <w:rsid w:val="00DE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4F0E0A-7EB1-4CC2-A054-58F15CCA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E63A5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63A5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E63A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36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29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2169</Characters>
  <Application>Microsoft Office Word</Application>
  <DocSecurity>0</DocSecurity>
  <Lines>18</Lines>
  <Paragraphs>5</Paragraphs>
  <ScaleCrop>false</ScaleCrop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17-3</dc:creator>
  <cp:keywords/>
  <dc:description/>
  <cp:lastModifiedBy>17-3</cp:lastModifiedBy>
  <cp:revision>2</cp:revision>
  <dcterms:created xsi:type="dcterms:W3CDTF">2026-04-10T11:53:00Z</dcterms:created>
  <dcterms:modified xsi:type="dcterms:W3CDTF">2026-04-10T11:53:00Z</dcterms:modified>
</cp:coreProperties>
</file>